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1A" w:rsidRDefault="00885D1A" w:rsidP="00885D1A">
      <w:pPr>
        <w:spacing w:after="200" w:line="276" w:lineRule="auto"/>
        <w:contextualSpacing/>
        <w:jc w:val="center"/>
        <w:rPr>
          <w:rFonts w:asciiTheme="minorHAnsi" w:eastAsia="Calibri" w:hAnsiTheme="minorHAnsi" w:cs="Calibr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="Calibri"/>
          <w:b/>
          <w:sz w:val="24"/>
          <w:szCs w:val="24"/>
          <w:lang w:eastAsia="en-US"/>
        </w:rPr>
        <w:t>R</w:t>
      </w:r>
      <w:r w:rsidR="00183D54">
        <w:rPr>
          <w:rFonts w:asciiTheme="minorHAnsi" w:eastAsia="Calibri" w:hAnsiTheme="minorHAnsi" w:cs="Calibri"/>
          <w:b/>
          <w:sz w:val="24"/>
          <w:szCs w:val="24"/>
          <w:lang w:eastAsia="en-US"/>
        </w:rPr>
        <w:t>UBRICA SEGUNDO</w:t>
      </w:r>
      <w:r w:rsidRPr="008A5538">
        <w:rPr>
          <w:rFonts w:asciiTheme="minorHAnsi" w:eastAsia="Calibri" w:hAnsiTheme="minorHAnsi" w:cs="Calibri"/>
          <w:b/>
          <w:sz w:val="24"/>
          <w:szCs w:val="24"/>
          <w:lang w:eastAsia="en-US"/>
        </w:rPr>
        <w:t>PERIODO</w:t>
      </w:r>
    </w:p>
    <w:p w:rsidR="00885D1A" w:rsidRPr="008A5538" w:rsidRDefault="00885D1A" w:rsidP="00885D1A">
      <w:pPr>
        <w:spacing w:after="200" w:line="276" w:lineRule="auto"/>
        <w:contextualSpacing/>
        <w:jc w:val="center"/>
        <w:rPr>
          <w:rFonts w:asciiTheme="minorHAnsi" w:eastAsia="Calibri" w:hAnsiTheme="minorHAnsi" w:cs="Calibri"/>
          <w:b/>
          <w:sz w:val="24"/>
          <w:szCs w:val="24"/>
          <w:lang w:eastAsia="en-US"/>
        </w:rPr>
      </w:pPr>
      <w:r>
        <w:rPr>
          <w:rFonts w:asciiTheme="minorHAnsi" w:eastAsia="Calibri" w:hAnsiTheme="minorHAnsi" w:cs="Calibri"/>
          <w:b/>
          <w:sz w:val="24"/>
          <w:szCs w:val="24"/>
          <w:lang w:eastAsia="en-US"/>
        </w:rPr>
        <w:t>GRADO ONCE</w:t>
      </w:r>
    </w:p>
    <w:tbl>
      <w:tblPr>
        <w:tblStyle w:val="Tablaconcuadrcula"/>
        <w:tblpPr w:leftFromText="141" w:rightFromText="141" w:vertAnchor="text" w:horzAnchor="margin" w:tblpXSpec="center" w:tblpY="379"/>
        <w:tblW w:w="13008" w:type="dxa"/>
        <w:tblLook w:val="04A0" w:firstRow="1" w:lastRow="0" w:firstColumn="1" w:lastColumn="0" w:noHBand="0" w:noVBand="1"/>
      </w:tblPr>
      <w:tblGrid>
        <w:gridCol w:w="2127"/>
        <w:gridCol w:w="2693"/>
        <w:gridCol w:w="2694"/>
        <w:gridCol w:w="2296"/>
        <w:gridCol w:w="3198"/>
      </w:tblGrid>
      <w:tr w:rsidR="00885D1A" w:rsidRPr="00FD284F" w:rsidTr="00D6166F">
        <w:tc>
          <w:tcPr>
            <w:tcW w:w="2127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CRITERIO</w:t>
            </w:r>
          </w:p>
        </w:tc>
        <w:tc>
          <w:tcPr>
            <w:tcW w:w="2693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BÁSICO</w:t>
            </w: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(3.0)</w:t>
            </w:r>
          </w:p>
        </w:tc>
        <w:tc>
          <w:tcPr>
            <w:tcW w:w="2694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INTERMEDIO</w:t>
            </w: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(3.1 – 3.4)</w:t>
            </w:r>
          </w:p>
        </w:tc>
        <w:tc>
          <w:tcPr>
            <w:tcW w:w="2296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AVANZADO</w:t>
            </w: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(3.5 – 4.5)</w:t>
            </w:r>
          </w:p>
        </w:tc>
        <w:tc>
          <w:tcPr>
            <w:tcW w:w="3198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MAESTRÍA</w:t>
            </w: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(4.6 – 5.0)</w:t>
            </w:r>
          </w:p>
        </w:tc>
      </w:tr>
      <w:tr w:rsidR="00885D1A" w:rsidRPr="00FD284F" w:rsidTr="00D6166F">
        <w:trPr>
          <w:trHeight w:val="1576"/>
        </w:trPr>
        <w:tc>
          <w:tcPr>
            <w:tcW w:w="2127" w:type="dxa"/>
            <w:vMerge w:val="restart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Meta de comprensión 1</w:t>
            </w: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El estudiante asistió a las clase y aplico alguna prueba para determinar su estado físico</w:t>
            </w:r>
          </w:p>
        </w:tc>
        <w:tc>
          <w:tcPr>
            <w:tcW w:w="2694" w:type="dxa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El estudiante aplico las pruebas físicas y las comparo con las del año anterior</w:t>
            </w:r>
          </w:p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6" w:type="dxa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El estudiante realizo una comparación de su condición física y los cambios presentados desde el año anterior</w:t>
            </w:r>
          </w:p>
        </w:tc>
        <w:tc>
          <w:tcPr>
            <w:tcW w:w="3198" w:type="dxa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El estudiantes hace una evaluación de su condición física y nutricional, y establece metas que favorezca su calidad de vida</w:t>
            </w:r>
          </w:p>
        </w:tc>
      </w:tr>
      <w:tr w:rsidR="00885D1A" w:rsidRPr="00FD284F" w:rsidTr="00D6166F">
        <w:trPr>
          <w:trHeight w:val="148"/>
        </w:trPr>
        <w:tc>
          <w:tcPr>
            <w:tcW w:w="2127" w:type="dxa"/>
            <w:vMerge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6" w:type="dxa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8" w:type="dxa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D1A" w:rsidRPr="00FD284F" w:rsidTr="00D6166F">
        <w:tc>
          <w:tcPr>
            <w:tcW w:w="2127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DE COMPRENSIÓN</w:t>
            </w:r>
          </w:p>
        </w:tc>
        <w:tc>
          <w:tcPr>
            <w:tcW w:w="2693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BÁSICO</w:t>
            </w: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( 3.0)</w:t>
            </w:r>
          </w:p>
        </w:tc>
        <w:tc>
          <w:tcPr>
            <w:tcW w:w="2694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INTERMEDIO</w:t>
            </w: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(3.1 – 3.4)</w:t>
            </w:r>
          </w:p>
        </w:tc>
        <w:tc>
          <w:tcPr>
            <w:tcW w:w="2296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AVANZADO</w:t>
            </w: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(3.5 – 4.5)</w:t>
            </w:r>
          </w:p>
        </w:tc>
        <w:tc>
          <w:tcPr>
            <w:tcW w:w="3198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MAESTRÍA</w:t>
            </w: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(4.6 – 5.0)</w:t>
            </w:r>
          </w:p>
        </w:tc>
      </w:tr>
      <w:tr w:rsidR="00885D1A" w:rsidRPr="00FD284F" w:rsidTr="00D6166F">
        <w:trPr>
          <w:trHeight w:val="1267"/>
        </w:trPr>
        <w:tc>
          <w:tcPr>
            <w:tcW w:w="2127" w:type="dxa"/>
            <w:vMerge w:val="restart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Meta de comprensión 2</w:t>
            </w:r>
          </w:p>
        </w:tc>
        <w:tc>
          <w:tcPr>
            <w:tcW w:w="2693" w:type="dxa"/>
            <w:vAlign w:val="center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El estudiante establece una rutina de trabajo físico personal para realizar también en la casa, porta el uniforme.</w:t>
            </w:r>
          </w:p>
        </w:tc>
        <w:tc>
          <w:tcPr>
            <w:tcW w:w="2694" w:type="dxa"/>
            <w:vAlign w:val="center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El estudiante establece una rutina de trabajo físico personal para realizar en su casa, elabora materiales, porta el uniforme</w:t>
            </w:r>
          </w:p>
        </w:tc>
        <w:tc>
          <w:tcPr>
            <w:tcW w:w="2296" w:type="dxa"/>
            <w:vAlign w:val="center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La rutina que elabora el estudiante es coherente con sus objetivos y materiales elaborados o adquiridos. trabaja con la ropa adecuada</w:t>
            </w:r>
          </w:p>
        </w:tc>
        <w:tc>
          <w:tcPr>
            <w:tcW w:w="3198" w:type="dxa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El estudiante adquiere elementos para su gimnasio que le permiten ejecutar su rutina física teniendo en cuenta sus objetivos, trabaja con la ropa adecuada.</w:t>
            </w:r>
          </w:p>
        </w:tc>
      </w:tr>
      <w:tr w:rsidR="00885D1A" w:rsidRPr="00FD284F" w:rsidTr="00D6166F">
        <w:trPr>
          <w:trHeight w:val="100"/>
        </w:trPr>
        <w:tc>
          <w:tcPr>
            <w:tcW w:w="2127" w:type="dxa"/>
            <w:vMerge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8" w:type="dxa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D1A" w:rsidRPr="00FD284F" w:rsidTr="00D6166F">
        <w:trPr>
          <w:trHeight w:val="120"/>
        </w:trPr>
        <w:tc>
          <w:tcPr>
            <w:tcW w:w="2127" w:type="dxa"/>
            <w:vMerge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El estudiante presenta su diario de trabajo, pero manifiesta poco interés en sus retos.</w:t>
            </w:r>
          </w:p>
        </w:tc>
        <w:tc>
          <w:tcPr>
            <w:tcW w:w="2694" w:type="dxa"/>
            <w:vAlign w:val="center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El estudiante registra 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adelanto y propone retos en el diario</w:t>
            </w:r>
          </w:p>
        </w:tc>
        <w:tc>
          <w:tcPr>
            <w:tcW w:w="2296" w:type="dxa"/>
            <w:vAlign w:val="center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El estudiante registra en su diario sus adelantos y retos y propone actividades.</w:t>
            </w:r>
          </w:p>
        </w:tc>
        <w:tc>
          <w:tcPr>
            <w:tcW w:w="3198" w:type="dxa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Su interés por superar sus metas y desafíos son evidentes en el registro y continuidad de su diario de actividad física de forma profunda y creativa</w:t>
            </w:r>
          </w:p>
        </w:tc>
      </w:tr>
      <w:tr w:rsidR="00885D1A" w:rsidRPr="00FD284F" w:rsidTr="00D6166F">
        <w:trPr>
          <w:trHeight w:val="60"/>
        </w:trPr>
        <w:tc>
          <w:tcPr>
            <w:tcW w:w="2127" w:type="dxa"/>
            <w:vMerge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8" w:type="dxa"/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D1A" w:rsidRPr="00FD284F" w:rsidTr="00D6166F">
        <w:trPr>
          <w:trHeight w:val="246"/>
        </w:trPr>
        <w:tc>
          <w:tcPr>
            <w:tcW w:w="2127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DE COMPRENSIÓN</w:t>
            </w:r>
          </w:p>
        </w:tc>
        <w:tc>
          <w:tcPr>
            <w:tcW w:w="2693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BÁSICO</w:t>
            </w: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(3.0)</w:t>
            </w:r>
          </w:p>
        </w:tc>
        <w:tc>
          <w:tcPr>
            <w:tcW w:w="2694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INTERMEDIO</w:t>
            </w: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(3.1– 3.4)</w:t>
            </w:r>
          </w:p>
        </w:tc>
        <w:tc>
          <w:tcPr>
            <w:tcW w:w="2296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AVANZADO</w:t>
            </w: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(3.5 – 4.5)</w:t>
            </w:r>
          </w:p>
        </w:tc>
        <w:tc>
          <w:tcPr>
            <w:tcW w:w="3198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NIVEL MAESTRÍA</w:t>
            </w: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(4.6 – 5.0)</w:t>
            </w:r>
          </w:p>
        </w:tc>
      </w:tr>
      <w:tr w:rsidR="00885D1A" w:rsidRPr="00FD284F" w:rsidTr="00D6166F">
        <w:trPr>
          <w:trHeight w:val="1442"/>
        </w:trPr>
        <w:tc>
          <w:tcPr>
            <w:tcW w:w="2127" w:type="dxa"/>
          </w:tcPr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b/>
                <w:sz w:val="18"/>
                <w:szCs w:val="18"/>
              </w:rPr>
              <w:t>Meta de comprensión 3</w:t>
            </w:r>
          </w:p>
        </w:tc>
        <w:tc>
          <w:tcPr>
            <w:tcW w:w="2693" w:type="dxa"/>
            <w:tcBorders>
              <w:bottom w:val="nil"/>
            </w:tcBorders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El estudiante asiste a las actividades, pero es poco su interés y participación</w:t>
            </w:r>
          </w:p>
        </w:tc>
        <w:tc>
          <w:tcPr>
            <w:tcW w:w="2694" w:type="dxa"/>
            <w:tcBorders>
              <w:bottom w:val="nil"/>
            </w:tcBorders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El estudiante participa en algunas actividades, tiene buena actitud</w:t>
            </w:r>
          </w:p>
        </w:tc>
        <w:tc>
          <w:tcPr>
            <w:tcW w:w="2296" w:type="dxa"/>
            <w:tcBorders>
              <w:bottom w:val="nil"/>
            </w:tcBorders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>El estudiante organiza y asume su responsabilidad en las actividades mostrando un buen desempeño.</w:t>
            </w:r>
          </w:p>
        </w:tc>
        <w:tc>
          <w:tcPr>
            <w:tcW w:w="3198" w:type="dxa"/>
            <w:tcBorders>
              <w:bottom w:val="nil"/>
            </w:tcBorders>
          </w:tcPr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85D1A" w:rsidRPr="00FD284F" w:rsidRDefault="00885D1A" w:rsidP="00956E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284F">
              <w:rPr>
                <w:rFonts w:asciiTheme="minorHAnsi" w:hAnsiTheme="minorHAnsi" w:cstheme="minorHAnsi"/>
                <w:sz w:val="18"/>
                <w:szCs w:val="18"/>
              </w:rPr>
              <w:t xml:space="preserve">El estudiante demuestra su apropiación de las actividades con un buen liderazgo positivo y propositivo. </w:t>
            </w:r>
          </w:p>
        </w:tc>
      </w:tr>
    </w:tbl>
    <w:p w:rsidR="00885D1A" w:rsidRDefault="00885D1A" w:rsidP="00D5418A">
      <w:pPr>
        <w:spacing w:after="200" w:line="276" w:lineRule="auto"/>
      </w:pPr>
    </w:p>
    <w:sectPr w:rsidR="00885D1A" w:rsidSect="00EA2578">
      <w:pgSz w:w="15840" w:h="12240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1A"/>
    <w:rsid w:val="000037DB"/>
    <w:rsid w:val="00183D54"/>
    <w:rsid w:val="001E3C8F"/>
    <w:rsid w:val="00237C82"/>
    <w:rsid w:val="00307964"/>
    <w:rsid w:val="003D02A9"/>
    <w:rsid w:val="0040618E"/>
    <w:rsid w:val="004C4AEA"/>
    <w:rsid w:val="00592973"/>
    <w:rsid w:val="00780DB3"/>
    <w:rsid w:val="00885D1A"/>
    <w:rsid w:val="00893B64"/>
    <w:rsid w:val="009F4285"/>
    <w:rsid w:val="00A005BE"/>
    <w:rsid w:val="00A77D05"/>
    <w:rsid w:val="00AB2CCF"/>
    <w:rsid w:val="00B4376F"/>
    <w:rsid w:val="00B64031"/>
    <w:rsid w:val="00B65839"/>
    <w:rsid w:val="00C44D37"/>
    <w:rsid w:val="00D5418A"/>
    <w:rsid w:val="00D6166F"/>
    <w:rsid w:val="00DA5784"/>
    <w:rsid w:val="00E30283"/>
    <w:rsid w:val="00EA2578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D691A-93F4-4C61-8511-603EE8D3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85D1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ESTUDIANTE</cp:lastModifiedBy>
  <cp:revision>2</cp:revision>
  <dcterms:created xsi:type="dcterms:W3CDTF">2020-03-18T15:03:00Z</dcterms:created>
  <dcterms:modified xsi:type="dcterms:W3CDTF">2020-03-18T15:03:00Z</dcterms:modified>
</cp:coreProperties>
</file>